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EEA" w:rsidRDefault="000C6C3B" w:rsidP="00F76EEA">
      <w:pPr>
        <w:pStyle w:val="a6"/>
        <w:framePr w:hSpace="180" w:wrap="around" w:vAnchor="text" w:hAnchor="margin" w:x="499" w:y="-17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</w:t>
      </w:r>
      <w:r w:rsidR="00F76EEA">
        <w:rPr>
          <w:rFonts w:ascii="Times New Roman" w:hAnsi="Times New Roman" w:cs="Times New Roman"/>
          <w:b/>
          <w:sz w:val="24"/>
          <w:szCs w:val="24"/>
        </w:rPr>
        <w:t>УТВЕРЖДАЮ</w:t>
      </w:r>
      <w:r w:rsidR="00F76EE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F76EEA" w:rsidRDefault="00F76EEA" w:rsidP="00F76EEA">
      <w:pPr>
        <w:pStyle w:val="a6"/>
        <w:framePr w:hSpace="180" w:wrap="around" w:vAnchor="text" w:hAnchor="margin" w:x="499" w:y="-17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Заведующий МАДОУ          </w:t>
      </w:r>
    </w:p>
    <w:p w:rsidR="00F76EEA" w:rsidRDefault="00F76EEA" w:rsidP="00F76EEA">
      <w:pPr>
        <w:pStyle w:val="a6"/>
        <w:framePr w:hSpace="180" w:wrap="around" w:vAnchor="text" w:hAnchor="margin" w:x="499" w:y="-17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279 комбинированного вида» </w:t>
      </w:r>
    </w:p>
    <w:p w:rsidR="00F76EEA" w:rsidRDefault="00F76EEA" w:rsidP="00F76EEA">
      <w:pPr>
        <w:pStyle w:val="a6"/>
        <w:framePr w:hSpace="180" w:wrap="around" w:vAnchor="text" w:hAnchor="margin" w:x="499" w:y="-17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Московскому району г. Казани</w:t>
      </w:r>
    </w:p>
    <w:p w:rsidR="00F76EEA" w:rsidRDefault="00F76EEA" w:rsidP="00F76EEA">
      <w:pPr>
        <w:pStyle w:val="a6"/>
        <w:framePr w:hSpace="180" w:wrap="around" w:vAnchor="text" w:hAnchor="margin" w:x="499" w:y="-17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__________Федотова О.Ю. </w:t>
      </w:r>
    </w:p>
    <w:p w:rsidR="00F76EEA" w:rsidRDefault="00F76EEA" w:rsidP="00F76EEA">
      <w:pPr>
        <w:pStyle w:val="a6"/>
        <w:ind w:left="360"/>
        <w:jc w:val="right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«___»____________2014г</w:t>
      </w:r>
    </w:p>
    <w:p w:rsidR="00F76EEA" w:rsidRDefault="00F76EEA" w:rsidP="00F76EEA">
      <w:pPr>
        <w:pStyle w:val="a6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76EEA" w:rsidRDefault="00F76EEA" w:rsidP="00F76EEA">
      <w:pPr>
        <w:pStyle w:val="a6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76EEA" w:rsidRDefault="00F76EEA" w:rsidP="00F76EEA">
      <w:pPr>
        <w:pStyle w:val="a6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76EEA" w:rsidRDefault="00F76EEA" w:rsidP="00F76EEA">
      <w:pPr>
        <w:pStyle w:val="a6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C6C3B" w:rsidRPr="00F76EEA" w:rsidRDefault="000C6C3B" w:rsidP="00F76EEA">
      <w:pPr>
        <w:pStyle w:val="a6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76EEA">
        <w:rPr>
          <w:rFonts w:ascii="Times New Roman" w:hAnsi="Times New Roman" w:cs="Times New Roman"/>
          <w:b/>
          <w:sz w:val="72"/>
          <w:szCs w:val="72"/>
        </w:rPr>
        <w:t>План работы  по переходу ДОУ на ФГОС</w:t>
      </w:r>
    </w:p>
    <w:p w:rsidR="000C6C3B" w:rsidRDefault="000C6C3B" w:rsidP="00F76EEA">
      <w:pPr>
        <w:pStyle w:val="a6"/>
        <w:ind w:left="36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76EEA">
        <w:rPr>
          <w:rFonts w:ascii="Times New Roman" w:hAnsi="Times New Roman" w:cs="Times New Roman"/>
          <w:b/>
          <w:sz w:val="72"/>
          <w:szCs w:val="72"/>
        </w:rPr>
        <w:t>на 2014-2015 г.</w:t>
      </w:r>
    </w:p>
    <w:p w:rsidR="00F76EEA" w:rsidRDefault="00F76EEA" w:rsidP="00F76EEA">
      <w:pPr>
        <w:pStyle w:val="a6"/>
        <w:ind w:left="36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76EEA" w:rsidRDefault="00F76EEA" w:rsidP="00F76EEA">
      <w:pPr>
        <w:pStyle w:val="a6"/>
        <w:ind w:left="36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76EEA" w:rsidRDefault="00F76EEA" w:rsidP="00F76EEA">
      <w:pPr>
        <w:pStyle w:val="a6"/>
        <w:ind w:left="36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76EEA" w:rsidRDefault="00F76EEA" w:rsidP="00F76EEA">
      <w:pPr>
        <w:pStyle w:val="a6"/>
        <w:ind w:left="36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76EEA" w:rsidRDefault="00F76EEA" w:rsidP="00F76EEA">
      <w:pPr>
        <w:pStyle w:val="a6"/>
        <w:ind w:left="36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76EEA" w:rsidRDefault="00F76EEA" w:rsidP="00F76EEA">
      <w:pPr>
        <w:pStyle w:val="a6"/>
        <w:ind w:left="36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76EEA" w:rsidRDefault="00F76EEA" w:rsidP="00F76EEA">
      <w:pPr>
        <w:pStyle w:val="a6"/>
        <w:ind w:left="36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76EEA" w:rsidRPr="00F76EEA" w:rsidRDefault="00F76EEA" w:rsidP="00F76EEA">
      <w:pPr>
        <w:pStyle w:val="a6"/>
        <w:ind w:left="360"/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</w:p>
    <w:p w:rsidR="000C6C3B" w:rsidRPr="00C02F6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410"/>
        <w:gridCol w:w="3543"/>
        <w:gridCol w:w="1418"/>
        <w:gridCol w:w="2551"/>
      </w:tblGrid>
      <w:tr w:rsidR="000C6C3B" w:rsidRPr="00C02F6B" w:rsidTr="00F76EEA">
        <w:trPr>
          <w:trHeight w:val="642"/>
        </w:trPr>
        <w:tc>
          <w:tcPr>
            <w:tcW w:w="709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410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543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418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551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0C6C3B" w:rsidRPr="00C02F6B" w:rsidTr="00F76EEA">
        <w:trPr>
          <w:trHeight w:val="3002"/>
        </w:trPr>
        <w:tc>
          <w:tcPr>
            <w:tcW w:w="709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Организационная деятельность по реализации ФГОС  в ДОУ.</w:t>
            </w:r>
          </w:p>
        </w:tc>
        <w:tc>
          <w:tcPr>
            <w:tcW w:w="3543" w:type="dxa"/>
          </w:tcPr>
          <w:p w:rsidR="000C6C3B" w:rsidRPr="00C02F6B" w:rsidRDefault="000C6C3B" w:rsidP="000C6C3B">
            <w:pPr>
              <w:pStyle w:val="a6"/>
              <w:numPr>
                <w:ilvl w:val="0"/>
                <w:numId w:val="2"/>
              </w:numPr>
              <w:ind w:left="112" w:firstLine="248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Пополнение и систематизация методического материала  у педагогов в соответствии с ФГОС.</w:t>
            </w:r>
          </w:p>
          <w:p w:rsidR="000C6C3B" w:rsidRPr="00C02F6B" w:rsidRDefault="000C6C3B" w:rsidP="000C6C3B">
            <w:pPr>
              <w:pStyle w:val="a6"/>
              <w:numPr>
                <w:ilvl w:val="0"/>
                <w:numId w:val="2"/>
              </w:numPr>
              <w:ind w:left="112" w:firstLine="248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Анализ деятельности коллектива по внедрению ФГОС  на совещаниях при заведующей ДОУ.</w:t>
            </w:r>
          </w:p>
        </w:tc>
        <w:tc>
          <w:tcPr>
            <w:tcW w:w="1418" w:type="dxa"/>
          </w:tcPr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плану</w:t>
            </w:r>
          </w:p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0C6C3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Федотова О.Ю.</w:t>
            </w:r>
          </w:p>
          <w:p w:rsidR="000C6C3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А.К.</w:t>
            </w: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2D0FBA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C3B" w:rsidRPr="00C02F6B" w:rsidTr="00F76EEA">
        <w:trPr>
          <w:trHeight w:val="415"/>
        </w:trPr>
        <w:tc>
          <w:tcPr>
            <w:tcW w:w="709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2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Методическое и психологическое сопровождение пед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агогического </w:t>
            </w:r>
            <w:r w:rsidRPr="00C02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процесса</w:t>
            </w:r>
          </w:p>
        </w:tc>
        <w:tc>
          <w:tcPr>
            <w:tcW w:w="3543" w:type="dxa"/>
          </w:tcPr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Педсовет № 2</w:t>
            </w: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C02F6B">
              <w:rPr>
                <w:rStyle w:val="c0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Модернизация образовательного процесса на основе внедрения в практику ФГОС  </w:t>
            </w:r>
            <w:proofErr w:type="gramStart"/>
            <w:r w:rsidRPr="00C02F6B">
              <w:rPr>
                <w:rStyle w:val="c0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ДО</w:t>
            </w:r>
            <w:proofErr w:type="gramEnd"/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Консультации:</w:t>
            </w:r>
          </w:p>
          <w:p w:rsidR="000C6C3B" w:rsidRPr="00C02F6B" w:rsidRDefault="000C6C3B" w:rsidP="000C6C3B">
            <w:pPr>
              <w:pStyle w:val="a6"/>
              <w:numPr>
                <w:ilvl w:val="0"/>
                <w:numId w:val="1"/>
              </w:numPr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02F6B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ФГОС в ДОУ</w:t>
            </w: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C6C3B" w:rsidRPr="00C02F6B" w:rsidRDefault="000C6C3B" w:rsidP="000C6C3B">
            <w:pPr>
              <w:pStyle w:val="a6"/>
              <w:numPr>
                <w:ilvl w:val="0"/>
                <w:numId w:val="1"/>
              </w:numPr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02F6B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Методические рекомендации по организации и проведению мониторинга развития интегративных качеств дошкольника</w:t>
            </w: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C6C3B" w:rsidRPr="00C02F6B" w:rsidRDefault="000C6C3B" w:rsidP="000C6C3B">
            <w:pPr>
              <w:pStyle w:val="a6"/>
              <w:numPr>
                <w:ilvl w:val="0"/>
                <w:numId w:val="1"/>
              </w:numPr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«Формирование интегративных качеств у будущего первоклассника»</w:t>
            </w:r>
          </w:p>
          <w:p w:rsidR="000C6C3B" w:rsidRPr="00C02F6B" w:rsidRDefault="000C6C3B" w:rsidP="000C6C3B">
            <w:pPr>
              <w:pStyle w:val="a6"/>
              <w:numPr>
                <w:ilvl w:val="0"/>
                <w:numId w:val="1"/>
              </w:numPr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«Составление рабочих программ. Структура, содержание».</w:t>
            </w:r>
          </w:p>
          <w:p w:rsidR="000C6C3B" w:rsidRPr="00C02F6B" w:rsidRDefault="000C6C3B" w:rsidP="000C6C3B">
            <w:pPr>
              <w:pStyle w:val="a6"/>
              <w:numPr>
                <w:ilvl w:val="0"/>
                <w:numId w:val="1"/>
              </w:numPr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«Организация предметно-развивающей среды в группах в соответствии с ФГОС».</w:t>
            </w:r>
          </w:p>
          <w:p w:rsidR="000C6C3B" w:rsidRPr="00C02F6B" w:rsidRDefault="000C6C3B" w:rsidP="000C6C3B">
            <w:pPr>
              <w:pStyle w:val="a6"/>
              <w:numPr>
                <w:ilvl w:val="0"/>
                <w:numId w:val="1"/>
              </w:numPr>
              <w:ind w:left="3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по вопросам мониторинга.</w:t>
            </w:r>
          </w:p>
        </w:tc>
        <w:tc>
          <w:tcPr>
            <w:tcW w:w="1418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плану</w:t>
            </w:r>
          </w:p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C6C3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0C6C3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Федотова О.Ю.</w:t>
            </w:r>
          </w:p>
          <w:p w:rsidR="000C6C3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А.К.</w:t>
            </w:r>
          </w:p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C3B" w:rsidRPr="00C02F6B" w:rsidTr="00F76EEA">
        <w:trPr>
          <w:trHeight w:val="1130"/>
        </w:trPr>
        <w:tc>
          <w:tcPr>
            <w:tcW w:w="709" w:type="dxa"/>
            <w:vMerge w:val="restart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543" w:type="dxa"/>
          </w:tcPr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Семинары-практикумы:</w:t>
            </w:r>
          </w:p>
          <w:p w:rsidR="000C6C3B" w:rsidRPr="00C02F6B" w:rsidRDefault="000C6C3B" w:rsidP="000C6C3B">
            <w:pPr>
              <w:numPr>
                <w:ilvl w:val="0"/>
                <w:numId w:val="4"/>
              </w:numPr>
              <w:tabs>
                <w:tab w:val="clear" w:pos="1140"/>
                <w:tab w:val="num" w:pos="-18"/>
              </w:tabs>
              <w:spacing w:before="30" w:after="30"/>
              <w:ind w:left="102" w:firstLine="0"/>
              <w:rPr>
                <w:bCs/>
                <w:sz w:val="28"/>
                <w:szCs w:val="28"/>
              </w:rPr>
            </w:pPr>
            <w:r w:rsidRPr="00C02F6B">
              <w:rPr>
                <w:bCs/>
                <w:sz w:val="28"/>
                <w:szCs w:val="28"/>
              </w:rPr>
              <w:t>«Пути повышения качества образования через организацию НОД».</w:t>
            </w:r>
          </w:p>
        </w:tc>
        <w:tc>
          <w:tcPr>
            <w:tcW w:w="1418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51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6C3B" w:rsidRPr="00C02F6B" w:rsidTr="00F76EEA">
        <w:trPr>
          <w:trHeight w:val="622"/>
        </w:trPr>
        <w:tc>
          <w:tcPr>
            <w:tcW w:w="709" w:type="dxa"/>
            <w:vMerge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Мастер - класс</w:t>
            </w: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 «Интеграция образовательных областей </w:t>
            </w:r>
            <w:r w:rsidRPr="00C02F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процессе НОД».</w:t>
            </w:r>
          </w:p>
        </w:tc>
        <w:tc>
          <w:tcPr>
            <w:tcW w:w="1418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C3B" w:rsidRPr="00C02F6B" w:rsidTr="00F76EEA">
        <w:trPr>
          <w:trHeight w:val="1381"/>
        </w:trPr>
        <w:tc>
          <w:tcPr>
            <w:tcW w:w="709" w:type="dxa"/>
            <w:vMerge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Тренинги </w:t>
            </w: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с педагогами</w:t>
            </w:r>
            <w:r w:rsidRPr="00C02F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02F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Профессиональное выгорание педагога и его профилактика» </w:t>
            </w:r>
          </w:p>
        </w:tc>
        <w:tc>
          <w:tcPr>
            <w:tcW w:w="1418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C6C3B" w:rsidRPr="00C02F6B" w:rsidTr="00F76EEA">
        <w:trPr>
          <w:trHeight w:val="321"/>
        </w:trPr>
        <w:tc>
          <w:tcPr>
            <w:tcW w:w="709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0C6C3B" w:rsidRPr="00C02F6B" w:rsidRDefault="000C6C3B" w:rsidP="0075617C">
            <w:pPr>
              <w:spacing w:after="400"/>
              <w:rPr>
                <w:sz w:val="28"/>
                <w:szCs w:val="28"/>
              </w:rPr>
            </w:pPr>
            <w:r w:rsidRPr="00C02F6B">
              <w:rPr>
                <w:b/>
                <w:bCs/>
                <w:sz w:val="28"/>
                <w:szCs w:val="28"/>
              </w:rPr>
              <w:t>Кадровое обеспечение введения ФГОС</w:t>
            </w:r>
          </w:p>
        </w:tc>
        <w:tc>
          <w:tcPr>
            <w:tcW w:w="3543" w:type="dxa"/>
          </w:tcPr>
          <w:p w:rsidR="000C6C3B" w:rsidRPr="00C02F6B" w:rsidRDefault="000C6C3B" w:rsidP="000C6C3B">
            <w:pPr>
              <w:pStyle w:val="a6"/>
              <w:numPr>
                <w:ilvl w:val="0"/>
                <w:numId w:val="3"/>
              </w:numPr>
              <w:ind w:left="159" w:firstLine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педагогами нормативно - правовых и методических рекомендаций перехода на ФГОС в процессе самообразования (с последующим обсуждением изученного материала на </w:t>
            </w:r>
            <w:proofErr w:type="spellStart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педчасах</w:t>
            </w:r>
            <w:proofErr w:type="spellEnd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0C6C3B" w:rsidRPr="00C02F6B" w:rsidRDefault="000C6C3B" w:rsidP="000C6C3B">
            <w:pPr>
              <w:pStyle w:val="a6"/>
              <w:numPr>
                <w:ilvl w:val="0"/>
                <w:numId w:val="3"/>
              </w:numPr>
              <w:ind w:left="159" w:firstLine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– графика повышения квалификации </w:t>
            </w:r>
            <w:proofErr w:type="spellStart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. работников в связи с переходом на ФГОС.</w:t>
            </w:r>
          </w:p>
          <w:p w:rsidR="000C6C3B" w:rsidRPr="00C02F6B" w:rsidRDefault="000C6C3B" w:rsidP="000C6C3B">
            <w:pPr>
              <w:pStyle w:val="a6"/>
              <w:numPr>
                <w:ilvl w:val="0"/>
                <w:numId w:val="3"/>
              </w:numPr>
              <w:ind w:left="159" w:firstLine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Обучение на курсах повышения квалификации, семинарах  по внедрению ФГОС в образовательный процесс ДОУ.</w:t>
            </w:r>
          </w:p>
        </w:tc>
        <w:tc>
          <w:tcPr>
            <w:tcW w:w="1418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плану</w:t>
            </w: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C6C3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0C6C3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Федотова О.Ю.</w:t>
            </w:r>
          </w:p>
          <w:p w:rsidR="000C6C3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А.К.</w:t>
            </w:r>
          </w:p>
          <w:p w:rsidR="000C6C3B" w:rsidRPr="00C02F6B" w:rsidRDefault="000C6C3B" w:rsidP="0075617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C3B" w:rsidRPr="00C02F6B" w:rsidTr="00F76EEA">
        <w:trPr>
          <w:trHeight w:val="868"/>
        </w:trPr>
        <w:tc>
          <w:tcPr>
            <w:tcW w:w="709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0C6C3B" w:rsidRPr="00C02F6B" w:rsidRDefault="000C6C3B" w:rsidP="0075617C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C6C3B" w:rsidRPr="00C02F6B" w:rsidRDefault="000C6C3B" w:rsidP="0075617C">
            <w:pPr>
              <w:spacing w:after="400"/>
              <w:rPr>
                <w:sz w:val="28"/>
                <w:szCs w:val="28"/>
              </w:rPr>
            </w:pPr>
            <w:r w:rsidRPr="00C02F6B">
              <w:rPr>
                <w:b/>
                <w:bCs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3543" w:type="dxa"/>
          </w:tcPr>
          <w:p w:rsidR="000C6C3B" w:rsidRPr="00C02F6B" w:rsidRDefault="000C6C3B" w:rsidP="0075617C">
            <w:pPr>
              <w:rPr>
                <w:sz w:val="28"/>
                <w:szCs w:val="28"/>
              </w:rPr>
            </w:pPr>
            <w:r w:rsidRPr="00C02F6B">
              <w:rPr>
                <w:sz w:val="28"/>
                <w:szCs w:val="28"/>
              </w:rPr>
              <w:t>1.Оформление стендового уголка в методическом кабинете "ФГОС в ДОУ» (со сменной информацией)</w:t>
            </w:r>
          </w:p>
        </w:tc>
        <w:tc>
          <w:tcPr>
            <w:tcW w:w="1418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плану</w:t>
            </w:r>
          </w:p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B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0C6C3B" w:rsidRPr="00C02F6B" w:rsidTr="00F76EEA">
        <w:trPr>
          <w:trHeight w:val="1934"/>
        </w:trPr>
        <w:tc>
          <w:tcPr>
            <w:tcW w:w="709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C6C3B" w:rsidRPr="00C02F6B" w:rsidRDefault="000C6C3B" w:rsidP="0075617C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0C6C3B" w:rsidRPr="00C02F6B" w:rsidRDefault="000C6C3B" w:rsidP="0075617C">
            <w:pPr>
              <w:rPr>
                <w:sz w:val="28"/>
                <w:szCs w:val="28"/>
              </w:rPr>
            </w:pPr>
            <w:r w:rsidRPr="00C02F6B">
              <w:rPr>
                <w:sz w:val="28"/>
                <w:szCs w:val="28"/>
              </w:rPr>
              <w:t xml:space="preserve">2. Размещение информации о введении ФГОС </w:t>
            </w:r>
            <w:proofErr w:type="gramStart"/>
            <w:r w:rsidRPr="00C02F6B">
              <w:rPr>
                <w:sz w:val="28"/>
                <w:szCs w:val="28"/>
              </w:rPr>
              <w:t>ДО</w:t>
            </w:r>
            <w:proofErr w:type="gramEnd"/>
            <w:r w:rsidRPr="00C02F6B">
              <w:rPr>
                <w:sz w:val="28"/>
                <w:szCs w:val="28"/>
              </w:rPr>
              <w:t xml:space="preserve"> на официальном сайте ДОУ, в родительских уголках, холле ДОУ  и на родительских собраниях.</w:t>
            </w:r>
          </w:p>
        </w:tc>
        <w:tc>
          <w:tcPr>
            <w:tcW w:w="1418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C6C3B" w:rsidRPr="00C02F6B" w:rsidRDefault="000C6C3B" w:rsidP="007561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6C3B" w:rsidRPr="00C02F6B" w:rsidRDefault="000C6C3B" w:rsidP="000C6C3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0C6C3B" w:rsidRPr="00C02F6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Pr="00C02F6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Pr="00C02F6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Pr="00C02F6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Pr="00C02F6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Pr="00C02F6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Pr="00C02F6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Pr="00C02F6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C3B" w:rsidRDefault="000C6C3B" w:rsidP="000C6C3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0C6C3B" w:rsidRPr="00C02F6B" w:rsidRDefault="000C6C3B" w:rsidP="000C6C3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sectPr w:rsidR="000C6C3B" w:rsidRPr="00C02F6B" w:rsidSect="00F76EEA">
      <w:pgSz w:w="11906" w:h="16838"/>
      <w:pgMar w:top="851" w:right="1133" w:bottom="1134" w:left="567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675B"/>
    <w:multiLevelType w:val="hybridMultilevel"/>
    <w:tmpl w:val="BFF6F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41990"/>
    <w:multiLevelType w:val="hybridMultilevel"/>
    <w:tmpl w:val="ADD2D24E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">
    <w:nsid w:val="0DE245D8"/>
    <w:multiLevelType w:val="hybridMultilevel"/>
    <w:tmpl w:val="55C28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131AE"/>
    <w:multiLevelType w:val="hybridMultilevel"/>
    <w:tmpl w:val="192E69C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5E773F04"/>
    <w:multiLevelType w:val="hybridMultilevel"/>
    <w:tmpl w:val="60E83086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4AE"/>
    <w:rsid w:val="000C6C3B"/>
    <w:rsid w:val="004844AE"/>
    <w:rsid w:val="00E36522"/>
    <w:rsid w:val="00F7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6C3B"/>
    <w:rPr>
      <w:i/>
      <w:iCs/>
    </w:rPr>
  </w:style>
  <w:style w:type="character" w:customStyle="1" w:styleId="a4">
    <w:name w:val="Основной текст Знак"/>
    <w:basedOn w:val="a0"/>
    <w:link w:val="a3"/>
    <w:rsid w:val="000C6C3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C6C3B"/>
    <w:pPr>
      <w:ind w:left="720"/>
      <w:contextualSpacing/>
    </w:pPr>
    <w:rPr>
      <w:rFonts w:ascii="Calibri" w:hAnsi="Calibri"/>
      <w:lang w:val="en-US" w:eastAsia="en-US" w:bidi="en-US"/>
    </w:rPr>
  </w:style>
  <w:style w:type="character" w:customStyle="1" w:styleId="2">
    <w:name w:val="Основной текст (2)_"/>
    <w:basedOn w:val="a0"/>
    <w:link w:val="20"/>
    <w:uiPriority w:val="99"/>
    <w:rsid w:val="000C6C3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C6C3B"/>
    <w:pPr>
      <w:shd w:val="clear" w:color="auto" w:fill="FFFFFF"/>
      <w:spacing w:line="0" w:lineRule="atLeast"/>
    </w:pPr>
    <w:rPr>
      <w:sz w:val="20"/>
      <w:szCs w:val="20"/>
      <w:lang w:eastAsia="en-US"/>
    </w:rPr>
  </w:style>
  <w:style w:type="paragraph" w:styleId="a6">
    <w:name w:val="Plain Text"/>
    <w:basedOn w:val="a"/>
    <w:link w:val="a7"/>
    <w:rsid w:val="000C6C3B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0C6C3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0">
    <w:name w:val="c0"/>
    <w:basedOn w:val="a0"/>
    <w:rsid w:val="000C6C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6C3B"/>
    <w:rPr>
      <w:i/>
      <w:iCs/>
    </w:rPr>
  </w:style>
  <w:style w:type="character" w:customStyle="1" w:styleId="a4">
    <w:name w:val="Основной текст Знак"/>
    <w:basedOn w:val="a0"/>
    <w:link w:val="a3"/>
    <w:rsid w:val="000C6C3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C6C3B"/>
    <w:pPr>
      <w:ind w:left="720"/>
      <w:contextualSpacing/>
    </w:pPr>
    <w:rPr>
      <w:rFonts w:ascii="Calibri" w:hAnsi="Calibri"/>
      <w:lang w:val="en-US" w:eastAsia="en-US" w:bidi="en-US"/>
    </w:rPr>
  </w:style>
  <w:style w:type="character" w:customStyle="1" w:styleId="2">
    <w:name w:val="Основной текст (2)_"/>
    <w:basedOn w:val="a0"/>
    <w:link w:val="20"/>
    <w:uiPriority w:val="99"/>
    <w:rsid w:val="000C6C3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C6C3B"/>
    <w:pPr>
      <w:shd w:val="clear" w:color="auto" w:fill="FFFFFF"/>
      <w:spacing w:line="0" w:lineRule="atLeast"/>
    </w:pPr>
    <w:rPr>
      <w:sz w:val="20"/>
      <w:szCs w:val="20"/>
      <w:lang w:eastAsia="en-US"/>
    </w:rPr>
  </w:style>
  <w:style w:type="paragraph" w:styleId="a6">
    <w:name w:val="Plain Text"/>
    <w:basedOn w:val="a"/>
    <w:link w:val="a7"/>
    <w:rsid w:val="000C6C3B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0C6C3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0">
    <w:name w:val="c0"/>
    <w:basedOn w:val="a0"/>
    <w:rsid w:val="000C6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МАДОУ Д.С. 279</cp:lastModifiedBy>
  <cp:revision>4</cp:revision>
  <cp:lastPrinted>2014-09-09T06:33:00Z</cp:lastPrinted>
  <dcterms:created xsi:type="dcterms:W3CDTF">2014-09-08T17:54:00Z</dcterms:created>
  <dcterms:modified xsi:type="dcterms:W3CDTF">2014-09-09T06:34:00Z</dcterms:modified>
</cp:coreProperties>
</file>